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2F24" w14:textId="60578455" w:rsidR="00D400B4" w:rsidRDefault="000F0EE8" w:rsidP="00B73AAA">
      <w:pPr>
        <w:spacing w:before="120"/>
        <w:rPr>
          <w:rFonts w:ascii="AR CENA" w:hAnsi="AR CENA"/>
          <w:sz w:val="28"/>
        </w:rPr>
      </w:pPr>
      <w:r w:rsidRPr="00B73AAA">
        <w:rPr>
          <w:rFonts w:ascii="AR CENA" w:hAnsi="AR CEN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B069C" wp14:editId="432D9F26">
                <wp:simplePos x="0" y="0"/>
                <wp:positionH relativeFrom="column">
                  <wp:posOffset>-260350</wp:posOffset>
                </wp:positionH>
                <wp:positionV relativeFrom="paragraph">
                  <wp:posOffset>-425450</wp:posOffset>
                </wp:positionV>
                <wp:extent cx="4070350" cy="1117600"/>
                <wp:effectExtent l="0" t="0" r="635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9A7F7" w14:textId="77777777" w:rsidR="000F0EE8" w:rsidRPr="008A267F" w:rsidRDefault="000F0EE8" w:rsidP="000F0EE8">
                            <w:pPr>
                              <w:rPr>
                                <w:rFonts w:ascii="AR CENA" w:hAnsi="AR CENA"/>
                                <w:b/>
                                <w:sz w:val="44"/>
                                <w:szCs w:val="12"/>
                              </w:rPr>
                            </w:pPr>
                            <w:r w:rsidRPr="008A267F">
                              <w:rPr>
                                <w:rFonts w:ascii="AR CENA" w:hAnsi="AR CENA"/>
                                <w:b/>
                                <w:sz w:val="44"/>
                                <w:szCs w:val="12"/>
                              </w:rPr>
                              <w:t>Conti</w:t>
                            </w:r>
                            <w:r w:rsidR="005C4C10" w:rsidRPr="008A267F">
                              <w:rPr>
                                <w:rFonts w:ascii="AR CENA" w:hAnsi="AR CENA"/>
                                <w:b/>
                                <w:sz w:val="44"/>
                                <w:szCs w:val="12"/>
                              </w:rPr>
                              <w:t>nuing the Relationship: Communion for 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B0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5pt;margin-top:-33.5pt;width:320.5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" fillcolor="white [3201]" stroked="f" strokeweight=".5pt">
                <v:textbox>
                  <w:txbxContent>
                    <w:p w14:paraId="19F9A7F7" w14:textId="77777777" w:rsidR="000F0EE8" w:rsidRPr="008A267F" w:rsidRDefault="000F0EE8" w:rsidP="000F0EE8">
                      <w:pPr>
                        <w:rPr>
                          <w:rFonts w:ascii="AR CENA" w:hAnsi="AR CENA"/>
                          <w:b/>
                          <w:sz w:val="44"/>
                          <w:szCs w:val="12"/>
                        </w:rPr>
                      </w:pPr>
                      <w:r w:rsidRPr="008A267F">
                        <w:rPr>
                          <w:rFonts w:ascii="AR CENA" w:hAnsi="AR CENA"/>
                          <w:b/>
                          <w:sz w:val="44"/>
                          <w:szCs w:val="12"/>
                        </w:rPr>
                        <w:t>Conti</w:t>
                      </w:r>
                      <w:r w:rsidR="005C4C10" w:rsidRPr="008A267F">
                        <w:rPr>
                          <w:rFonts w:ascii="AR CENA" w:hAnsi="AR CENA"/>
                          <w:b/>
                          <w:sz w:val="44"/>
                          <w:szCs w:val="12"/>
                        </w:rPr>
                        <w:t>nuing the Relationship: Communion for Strength</w:t>
                      </w:r>
                    </w:p>
                  </w:txbxContent>
                </v:textbox>
              </v:shape>
            </w:pict>
          </mc:Fallback>
        </mc:AlternateContent>
      </w:r>
      <w:r w:rsidR="00960ED7" w:rsidRPr="00B73AAA">
        <w:rPr>
          <w:rFonts w:ascii="AR CENA" w:hAnsi="AR CEN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60E9B" wp14:editId="4EBB1C23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97E26" w14:textId="77777777" w:rsidR="00960ED7" w:rsidRPr="00960ED7" w:rsidRDefault="00960ED7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0E9B" id="Text Box 7" o:spid="_x0000_s1027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yiwIAAJE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" fillcolor="white [3201]" stroked="f" strokeweight=".5pt">
                <v:textbox>
                  <w:txbxContent>
                    <w:p w14:paraId="2E497E26" w14:textId="77777777" w:rsidR="00960ED7" w:rsidRPr="00960ED7" w:rsidRDefault="00960ED7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8A35837" w14:textId="77777777" w:rsidR="00931644" w:rsidRDefault="00931644" w:rsidP="00B73AAA">
      <w:pPr>
        <w:spacing w:before="120"/>
        <w:rPr>
          <w:rFonts w:ascii="AR CENA" w:hAnsi="AR CENA"/>
          <w:sz w:val="32"/>
        </w:rPr>
      </w:pPr>
    </w:p>
    <w:p w14:paraId="7D7BEB2D" w14:textId="77777777" w:rsidR="00D400B4" w:rsidRDefault="00D400B4" w:rsidP="00B73AAA">
      <w:pPr>
        <w:spacing w:before="120"/>
        <w:rPr>
          <w:rFonts w:ascii="AR CENA" w:hAnsi="AR CENA"/>
          <w:sz w:val="32"/>
        </w:rPr>
      </w:pPr>
      <w:r w:rsidRPr="00D400B4">
        <w:rPr>
          <w:rFonts w:ascii="AR CENA" w:hAnsi="AR CENA"/>
          <w:sz w:val="32"/>
        </w:rPr>
        <w:t xml:space="preserve">Journal Question:  </w:t>
      </w:r>
    </w:p>
    <w:p w14:paraId="15FA1C34" w14:textId="77777777" w:rsidR="00B71A97" w:rsidRPr="000F0EE8" w:rsidRDefault="005C4C10" w:rsidP="00B71A97">
      <w:pPr>
        <w:spacing w:before="120"/>
        <w:rPr>
          <w:rFonts w:ascii="AR CENA" w:hAnsi="AR CENA"/>
          <w:sz w:val="28"/>
        </w:rPr>
      </w:pPr>
      <w:r>
        <w:rPr>
          <w:rFonts w:ascii="AR CENA" w:eastAsia="Batang" w:hAnsi="AR CENA"/>
          <w:noProof/>
        </w:rPr>
        <w:t>What is the Lord’s Supper and why is receiving the Lord’s Supper so important to a Christian?</w:t>
      </w:r>
      <w:r w:rsidR="00B71A97" w:rsidRPr="000F0EE8">
        <w:rPr>
          <w:rFonts w:ascii="AR CENA" w:hAnsi="AR CENA"/>
          <w:bCs/>
          <w:sz w:val="28"/>
        </w:rPr>
        <w:t xml:space="preserve"> </w:t>
      </w:r>
    </w:p>
    <w:p w14:paraId="3718BE4C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4B49476B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5545BD98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6F87555F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35E2FF98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60743B37" w14:textId="77777777" w:rsidR="00D400B4" w:rsidRPr="00D400B4" w:rsidRDefault="00D400B4" w:rsidP="00D400B4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66109461" w14:textId="77777777" w:rsidR="008621F7" w:rsidRPr="00D400B4" w:rsidRDefault="008621F7" w:rsidP="008621F7">
      <w:pPr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___________________________________________________________________</w:t>
      </w:r>
    </w:p>
    <w:p w14:paraId="2519408E" w14:textId="77777777" w:rsidR="00D400B4" w:rsidRDefault="00D400B4" w:rsidP="00D400B4">
      <w:pPr>
        <w:spacing w:before="120"/>
        <w:rPr>
          <w:rFonts w:ascii="AR CENA" w:hAnsi="AR CENA"/>
        </w:rPr>
      </w:pPr>
    </w:p>
    <w:p w14:paraId="54CE4FF7" w14:textId="77777777" w:rsidR="00D400B4" w:rsidRDefault="00D400B4" w:rsidP="00D400B4">
      <w:pPr>
        <w:pStyle w:val="Heading1"/>
      </w:pPr>
      <w:r>
        <w:t>Parent Signature:</w:t>
      </w:r>
    </w:p>
    <w:p w14:paraId="09DEA268" w14:textId="77777777" w:rsidR="00D400B4" w:rsidRDefault="00D400B4" w:rsidP="00D400B4">
      <w:pPr>
        <w:spacing w:before="120"/>
        <w:rPr>
          <w:rFonts w:asciiTheme="minorHAnsi" w:hAnsiTheme="minorHAnsi"/>
          <w:sz w:val="28"/>
        </w:rPr>
      </w:pPr>
      <w:r>
        <w:rPr>
          <w:rFonts w:ascii="AR CENA" w:hAnsi="AR CENA"/>
        </w:rPr>
        <w:t xml:space="preserve">I reviewed the Journal Question with my student:  </w:t>
      </w:r>
      <w:r>
        <w:rPr>
          <w:rFonts w:asciiTheme="minorHAnsi" w:hAnsiTheme="minorHAnsi"/>
          <w:sz w:val="28"/>
        </w:rPr>
        <w:t>____________________________________</w:t>
      </w:r>
    </w:p>
    <w:p w14:paraId="79C0AEB5" w14:textId="7687981B"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14:paraId="6FFB4DB6" w14:textId="77777777" w:rsidR="00D400B4" w:rsidRDefault="00D400B4" w:rsidP="00D400B4">
      <w:pPr>
        <w:spacing w:before="120"/>
        <w:rPr>
          <w:rFonts w:asciiTheme="minorHAnsi" w:hAnsiTheme="minorHAnsi"/>
          <w:sz w:val="28"/>
        </w:rPr>
      </w:pPr>
    </w:p>
    <w:p w14:paraId="16E137FB" w14:textId="77777777" w:rsidR="00D400B4" w:rsidRDefault="00D400B4" w:rsidP="00D400B4">
      <w:pPr>
        <w:spacing w:before="120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Memory Verse:</w:t>
      </w:r>
    </w:p>
    <w:p w14:paraId="592D4B35" w14:textId="77777777" w:rsidR="00931644" w:rsidRPr="000F0EE8" w:rsidRDefault="005C4C10" w:rsidP="00931644">
      <w:pPr>
        <w:pStyle w:val="Heading1"/>
        <w:spacing w:before="120"/>
        <w:rPr>
          <w:rStyle w:val="text"/>
          <w:color w:val="000000"/>
          <w:sz w:val="26"/>
          <w:szCs w:val="26"/>
          <w:shd w:val="clear" w:color="auto" w:fill="FFFFFF"/>
        </w:rPr>
      </w:pPr>
      <w:r w:rsidRPr="005C4C10">
        <w:rPr>
          <w:rStyle w:val="text"/>
          <w:color w:val="000000"/>
          <w:sz w:val="26"/>
          <w:szCs w:val="26"/>
          <w:shd w:val="clear" w:color="auto" w:fill="FFFFFF"/>
        </w:rPr>
        <w:t>Let a person examine himself, then, and so eat of the bread and drink of the cup.</w:t>
      </w:r>
      <w:r w:rsidRPr="005C4C10">
        <w:rPr>
          <w:color w:val="000000"/>
          <w:sz w:val="26"/>
          <w:szCs w:val="26"/>
          <w:shd w:val="clear" w:color="auto" w:fill="FFFFFF"/>
        </w:rPr>
        <w:t> </w:t>
      </w:r>
      <w:r w:rsidRPr="005C4C10">
        <w:rPr>
          <w:rStyle w:val="text"/>
          <w:rFonts w:cs="Arial"/>
          <w:b/>
          <w:bCs/>
          <w:color w:val="000000"/>
          <w:sz w:val="26"/>
          <w:szCs w:val="26"/>
          <w:shd w:val="clear" w:color="auto" w:fill="FFFFFF"/>
          <w:vertAlign w:val="superscript"/>
        </w:rPr>
        <w:t> </w:t>
      </w:r>
      <w:r w:rsidRPr="005C4C10">
        <w:rPr>
          <w:rStyle w:val="text"/>
          <w:color w:val="000000"/>
          <w:sz w:val="26"/>
          <w:szCs w:val="26"/>
          <w:shd w:val="clear" w:color="auto" w:fill="FFFFFF"/>
        </w:rPr>
        <w:t>For anyone who eats and drinks without discerning the body eats and drinks judgment on himself.</w:t>
      </w:r>
      <w:r w:rsidR="00931644" w:rsidRPr="000F0EE8">
        <w:rPr>
          <w:rStyle w:val="text"/>
          <w:color w:val="000000"/>
          <w:sz w:val="26"/>
          <w:szCs w:val="26"/>
          <w:shd w:val="clear" w:color="auto" w:fill="FFFFFF"/>
        </w:rPr>
        <w:t xml:space="preserve"> </w:t>
      </w:r>
      <w:r w:rsidR="000F0EE8">
        <w:rPr>
          <w:rStyle w:val="text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text"/>
          <w:color w:val="000000"/>
          <w:sz w:val="26"/>
          <w:szCs w:val="26"/>
          <w:shd w:val="clear" w:color="auto" w:fill="FFFFFF"/>
        </w:rPr>
        <w:t>1</w:t>
      </w:r>
      <w:r w:rsidR="00964932" w:rsidRPr="000F0EE8">
        <w:rPr>
          <w:rStyle w:val="text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text"/>
          <w:color w:val="000000"/>
          <w:sz w:val="26"/>
          <w:szCs w:val="26"/>
          <w:shd w:val="clear" w:color="auto" w:fill="FFFFFF"/>
        </w:rPr>
        <w:t>Corinthians 11:28-29</w:t>
      </w:r>
    </w:p>
    <w:p w14:paraId="39AB24D8" w14:textId="77777777" w:rsidR="00D400B4" w:rsidRDefault="00D400B4" w:rsidP="00D400B4">
      <w:pPr>
        <w:pStyle w:val="Heading1"/>
      </w:pPr>
      <w:r>
        <w:t>Parent Signature:</w:t>
      </w:r>
    </w:p>
    <w:p w14:paraId="2BACDCB0" w14:textId="4AE33CAB" w:rsidR="00D400B4" w:rsidRPr="008A267F" w:rsidRDefault="00D400B4" w:rsidP="00D400B4">
      <w:pPr>
        <w:spacing w:before="120"/>
        <w:rPr>
          <w:rFonts w:asciiTheme="minorHAnsi" w:hAnsiTheme="minorHAnsi"/>
          <w:sz w:val="28"/>
        </w:rPr>
      </w:pPr>
      <w:r>
        <w:rPr>
          <w:rFonts w:ascii="AR CENA" w:hAnsi="AR CENA"/>
        </w:rPr>
        <w:t xml:space="preserve">My student completed the above memory:  </w:t>
      </w:r>
      <w:r>
        <w:rPr>
          <w:rFonts w:asciiTheme="minorHAnsi" w:hAnsiTheme="minorHAnsi"/>
          <w:sz w:val="28"/>
        </w:rPr>
        <w:t>________________________________________</w:t>
      </w:r>
    </w:p>
    <w:sectPr w:rsidR="00D400B4" w:rsidRPr="008A267F" w:rsidSect="00D400B4">
      <w:footerReference w:type="default" r:id="rId7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B654" w14:textId="77777777" w:rsidR="009D4C1F" w:rsidRDefault="009D4C1F" w:rsidP="00B73AAA">
      <w:r>
        <w:separator/>
      </w:r>
    </w:p>
  </w:endnote>
  <w:endnote w:type="continuationSeparator" w:id="0">
    <w:p w14:paraId="76670AEA" w14:textId="77777777" w:rsidR="009D4C1F" w:rsidRDefault="009D4C1F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4970" w14:textId="77777777" w:rsidR="00D400B4" w:rsidRDefault="00D400B4" w:rsidP="00762E23">
    <w:pPr>
      <w:pStyle w:val="Footer"/>
      <w:tabs>
        <w:tab w:val="clear" w:pos="9360"/>
        <w:tab w:val="left" w:pos="1560"/>
        <w:tab w:val="right" w:pos="97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5923FE9" wp14:editId="46AA9A99">
          <wp:simplePos x="0" y="0"/>
          <wp:positionH relativeFrom="column">
            <wp:posOffset>-123825</wp:posOffset>
          </wp:positionH>
          <wp:positionV relativeFrom="paragraph">
            <wp:posOffset>-212725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C76547">
      <w:rPr>
        <w:rFonts w:ascii="Comic Sans MS" w:hAnsi="Comic Sans MS"/>
        <w:noProof/>
        <w:sz w:val="20"/>
      </w:rPr>
      <w:t>- 1 -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FILENAME   \* MERGEFORMAT </w:instrText>
    </w:r>
    <w:r w:rsidRPr="00C01F0E">
      <w:rPr>
        <w:rFonts w:ascii="Comic Sans MS" w:hAnsi="Comic Sans MS"/>
        <w:sz w:val="20"/>
      </w:rPr>
      <w:fldChar w:fldCharType="separate"/>
    </w:r>
    <w:r w:rsidR="00C76547">
      <w:rPr>
        <w:rFonts w:ascii="Comic Sans MS" w:hAnsi="Comic Sans MS"/>
        <w:noProof/>
        <w:sz w:val="20"/>
      </w:rPr>
      <w:t>Week 9 - Continuing - Communion - Journal</w:t>
    </w:r>
    <w:r w:rsidRPr="00C01F0E">
      <w:rPr>
        <w:rFonts w:ascii="Comic Sans MS" w:hAnsi="Comic Sans MS"/>
        <w:sz w:val="20"/>
      </w:rPr>
      <w:fldChar w:fldCharType="end"/>
    </w:r>
  </w:p>
  <w:p w14:paraId="72F80C7A" w14:textId="77777777" w:rsidR="00D400B4" w:rsidRDefault="00D40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3DA8" w14:textId="77777777" w:rsidR="009D4C1F" w:rsidRDefault="009D4C1F" w:rsidP="00B73AAA">
      <w:r>
        <w:separator/>
      </w:r>
    </w:p>
  </w:footnote>
  <w:footnote w:type="continuationSeparator" w:id="0">
    <w:p w14:paraId="35562893" w14:textId="77777777" w:rsidR="009D4C1F" w:rsidRDefault="009D4C1F" w:rsidP="00B7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0EE8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36FC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473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06898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0BF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071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65C3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C10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0B6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2E23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1F7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67F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644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3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C1F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642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A97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37C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547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6D7F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0B4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0B98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36F6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666"/>
    <w:rsid w:val="00F516D9"/>
    <w:rsid w:val="00F51F21"/>
    <w:rsid w:val="00F52A18"/>
    <w:rsid w:val="00F52BA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16FFCD"/>
  <w15:docId w15:val="{C4D20E60-67EB-4DB3-832B-A17A7D1A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E72F8D"/>
    <w:pPr>
      <w:tabs>
        <w:tab w:val="left" w:pos="-720"/>
        <w:tab w:val="left" w:pos="0"/>
      </w:tabs>
      <w:suppressAutoHyphens/>
    </w:pPr>
    <w:rPr>
      <w:rFonts w:ascii="Segoe UI" w:hAnsi="Segoe UI" w:cs="Segoe UI"/>
      <w:spacing w:val="-2"/>
      <w:sz w:val="22"/>
      <w:szCs w:val="22"/>
    </w:rPr>
  </w:style>
  <w:style w:type="character" w:customStyle="1" w:styleId="CongChar">
    <w:name w:val="Cong Char"/>
    <w:basedOn w:val="DefaultParagraphFont"/>
    <w:link w:val="Cong"/>
    <w:rsid w:val="00E72F8D"/>
    <w:rPr>
      <w:rFonts w:ascii="Segoe UI" w:hAnsi="Segoe UI" w:cs="Segoe UI"/>
      <w:spacing w:val="-2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C0337C"/>
  </w:style>
  <w:style w:type="character" w:customStyle="1" w:styleId="text">
    <w:name w:val="text"/>
    <w:basedOn w:val="DefaultParagraphFont"/>
    <w:rsid w:val="0093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Cami Hamer</cp:lastModifiedBy>
  <cp:revision>4</cp:revision>
  <cp:lastPrinted>2019-11-13T22:21:00Z</cp:lastPrinted>
  <dcterms:created xsi:type="dcterms:W3CDTF">2019-11-13T22:07:00Z</dcterms:created>
  <dcterms:modified xsi:type="dcterms:W3CDTF">2021-10-26T21:09:00Z</dcterms:modified>
</cp:coreProperties>
</file>