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5534" w14:textId="77777777" w:rsidR="003371B7" w:rsidRPr="00BC7E91" w:rsidRDefault="00D44BB5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CAAB" wp14:editId="5FDCD990">
                <wp:simplePos x="0" y="0"/>
                <wp:positionH relativeFrom="column">
                  <wp:posOffset>-57150</wp:posOffset>
                </wp:positionH>
                <wp:positionV relativeFrom="paragraph">
                  <wp:posOffset>-590550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C762" w14:textId="77777777" w:rsidR="00AA79B2" w:rsidRPr="00947E41" w:rsidRDefault="00C55D0E" w:rsidP="003E029C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</w:pPr>
                            <w:r w:rsidRPr="00947E41"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  <w:t>Our Response – Loving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C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-46.5pt;width:26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" fillcolor="white [3201]" stroked="f" strokeweight=".5pt">
                <v:textbox>
                  <w:txbxContent>
                    <w:p w14:paraId="7C3AC762" w14:textId="77777777" w:rsidR="00AA79B2" w:rsidRPr="00947E41" w:rsidRDefault="00C55D0E" w:rsidP="003E029C">
                      <w:pPr>
                        <w:spacing w:line="192" w:lineRule="auto"/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</w:pPr>
                      <w:r w:rsidRPr="00947E41"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  <w:t>Our Response – Loving God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422E" wp14:editId="4A5EA285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D468" w14:textId="77777777" w:rsidR="00AA79B2" w:rsidRPr="00960ED7" w:rsidRDefault="00AA79B2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422E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797ED468" w14:textId="77777777" w:rsidR="00AA79B2" w:rsidRPr="00960ED7" w:rsidRDefault="00AA79B2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45AC64" w14:textId="77777777" w:rsidR="00C55D0E" w:rsidRDefault="00C55D0E" w:rsidP="00BC7E91">
      <w:pPr>
        <w:pStyle w:val="Heading1"/>
        <w:rPr>
          <w:rFonts w:eastAsia="Batang"/>
          <w:b/>
        </w:rPr>
      </w:pPr>
    </w:p>
    <w:p w14:paraId="74F365F2" w14:textId="77777777" w:rsidR="00BC7E91" w:rsidRPr="008377DE" w:rsidRDefault="00BC7E91" w:rsidP="00BC7E91">
      <w:pPr>
        <w:pStyle w:val="Heading1"/>
        <w:rPr>
          <w:rFonts w:eastAsia="Batang"/>
          <w:b/>
        </w:rPr>
      </w:pPr>
      <w:r w:rsidRPr="008377DE">
        <w:rPr>
          <w:rFonts w:eastAsia="Batang"/>
          <w:b/>
        </w:rPr>
        <w:t xml:space="preserve">Opening: </w:t>
      </w:r>
    </w:p>
    <w:p w14:paraId="389AEB3A" w14:textId="77777777" w:rsidR="00C55D0E" w:rsidRPr="003E029C" w:rsidRDefault="00C55D0E" w:rsidP="00C55D0E">
      <w:pPr>
        <w:tabs>
          <w:tab w:val="num" w:pos="720"/>
        </w:tabs>
        <w:rPr>
          <w:rFonts w:ascii="AR CENA" w:eastAsia="Batang" w:hAnsi="AR CENA"/>
          <w:bCs/>
          <w:iCs/>
          <w:noProof/>
        </w:rPr>
      </w:pPr>
      <w:r w:rsidRPr="003E029C">
        <w:rPr>
          <w:rFonts w:ascii="AR CENA" w:eastAsia="Batang" w:hAnsi="AR CENA"/>
          <w:bCs/>
          <w:iCs/>
          <w:noProof/>
        </w:rPr>
        <w:t>Who is it easier to be nice to, someone who’s nice to you or someone who has done some mean things to you?  Explain.</w:t>
      </w:r>
    </w:p>
    <w:p w14:paraId="2A3EE2B8" w14:textId="77777777" w:rsidR="00C55D0E" w:rsidRPr="003E029C" w:rsidRDefault="00C55D0E" w:rsidP="00C55D0E">
      <w:pPr>
        <w:tabs>
          <w:tab w:val="num" w:pos="720"/>
        </w:tabs>
        <w:rPr>
          <w:rFonts w:ascii="AR CENA" w:eastAsia="Batang" w:hAnsi="AR CENA"/>
          <w:bCs/>
          <w:iCs/>
          <w:noProof/>
        </w:rPr>
      </w:pPr>
    </w:p>
    <w:p w14:paraId="498C6DBB" w14:textId="77777777" w:rsidR="00C55D0E" w:rsidRPr="003E029C" w:rsidRDefault="00C55D0E" w:rsidP="00C55D0E">
      <w:pPr>
        <w:tabs>
          <w:tab w:val="num" w:pos="720"/>
        </w:tabs>
        <w:rPr>
          <w:rFonts w:ascii="AR CENA" w:eastAsia="Batang" w:hAnsi="AR CENA"/>
          <w:bCs/>
          <w:iCs/>
          <w:noProof/>
        </w:rPr>
      </w:pPr>
    </w:p>
    <w:p w14:paraId="2B5A8450" w14:textId="77777777" w:rsidR="00C55D0E" w:rsidRPr="003E029C" w:rsidRDefault="00C55D0E" w:rsidP="00C55D0E">
      <w:pPr>
        <w:rPr>
          <w:rFonts w:ascii="AR CENA" w:eastAsia="Batang" w:hAnsi="AR CENA"/>
          <w:bCs/>
          <w:iCs/>
          <w:noProof/>
        </w:rPr>
      </w:pPr>
      <w:r w:rsidRPr="003E029C">
        <w:rPr>
          <w:rFonts w:ascii="AR CENA" w:eastAsia="Batang" w:hAnsi="AR CENA"/>
          <w:bCs/>
          <w:iCs/>
          <w:noProof/>
        </w:rPr>
        <w:t>What are some of the things God has done for you?</w:t>
      </w:r>
    </w:p>
    <w:p w14:paraId="4A92C1AF" w14:textId="77777777" w:rsidR="00C55D0E" w:rsidRPr="003E029C" w:rsidRDefault="00C55D0E" w:rsidP="00C55D0E">
      <w:pPr>
        <w:rPr>
          <w:rFonts w:ascii="AR CENA" w:eastAsia="Batang" w:hAnsi="AR CENA"/>
          <w:bCs/>
          <w:iCs/>
          <w:noProof/>
        </w:rPr>
      </w:pPr>
    </w:p>
    <w:p w14:paraId="7B1D417E" w14:textId="77777777" w:rsidR="00C55D0E" w:rsidRPr="003E029C" w:rsidRDefault="00C55D0E" w:rsidP="00C55D0E">
      <w:pPr>
        <w:rPr>
          <w:rFonts w:ascii="AR CENA" w:eastAsia="Batang" w:hAnsi="AR CENA"/>
          <w:bCs/>
          <w:iCs/>
          <w:noProof/>
        </w:rPr>
      </w:pPr>
    </w:p>
    <w:p w14:paraId="2C6686B2" w14:textId="77777777" w:rsidR="00C55D0E" w:rsidRPr="003E029C" w:rsidRDefault="00C55D0E" w:rsidP="00C55D0E">
      <w:pPr>
        <w:rPr>
          <w:rFonts w:ascii="AR CENA" w:eastAsia="Batang" w:hAnsi="AR CENA"/>
          <w:bCs/>
          <w:iCs/>
          <w:noProof/>
        </w:rPr>
      </w:pPr>
      <w:r w:rsidRPr="003E029C">
        <w:rPr>
          <w:rFonts w:ascii="AR CENA" w:eastAsia="Batang" w:hAnsi="AR CENA"/>
          <w:bCs/>
          <w:iCs/>
          <w:noProof/>
        </w:rPr>
        <w:t>How should we respond to those things that God has done for us?</w:t>
      </w:r>
    </w:p>
    <w:p w14:paraId="744A2152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5AED2BA4" w14:textId="77777777" w:rsidR="003E029C" w:rsidRDefault="003E029C" w:rsidP="00C55D0E">
      <w:pPr>
        <w:rPr>
          <w:rFonts w:ascii="AR CENA" w:eastAsia="Batang" w:hAnsi="AR CENA"/>
        </w:rPr>
      </w:pPr>
    </w:p>
    <w:p w14:paraId="57B01F4C" w14:textId="77777777" w:rsidR="003E029C" w:rsidRDefault="003E029C" w:rsidP="00C55D0E">
      <w:pPr>
        <w:rPr>
          <w:rFonts w:ascii="AR CENA" w:eastAsia="Batang" w:hAnsi="AR CENA"/>
        </w:rPr>
      </w:pPr>
    </w:p>
    <w:p w14:paraId="1AAD95F5" w14:textId="77777777" w:rsidR="00C55D0E" w:rsidRPr="003E029C" w:rsidRDefault="003E029C" w:rsidP="00C55D0E">
      <w:pPr>
        <w:rPr>
          <w:rFonts w:ascii="AR CENA" w:hAnsi="AR CENA"/>
          <w:b/>
        </w:rPr>
      </w:pPr>
      <w:r w:rsidRPr="003E029C">
        <w:rPr>
          <w:rFonts w:ascii="AR CENA" w:hAnsi="AR CENA"/>
          <w:b/>
        </w:rPr>
        <w:t>The Ten Commandments</w:t>
      </w:r>
    </w:p>
    <w:p w14:paraId="105E8856" w14:textId="77777777" w:rsidR="00C55D0E" w:rsidRPr="003E029C" w:rsidRDefault="00C55D0E" w:rsidP="00C55D0E">
      <w:pPr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The 10 commandments are broken down into two tables (sets of commandments.)  The focus of each table is different...</w:t>
      </w:r>
    </w:p>
    <w:p w14:paraId="15A104CA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 xml:space="preserve">The first table – </w:t>
      </w:r>
      <w:proofErr w:type="gramStart"/>
      <w:r w:rsidRPr="003E029C">
        <w:rPr>
          <w:rFonts w:ascii="AR CENA" w:eastAsia="Batang" w:hAnsi="AR CENA"/>
        </w:rPr>
        <w:t>commandments  _</w:t>
      </w:r>
      <w:proofErr w:type="gramEnd"/>
      <w:r w:rsidRPr="003E029C">
        <w:rPr>
          <w:rFonts w:ascii="AR CENA" w:eastAsia="Batang" w:hAnsi="AR CENA"/>
        </w:rPr>
        <w:t>______ through _______</w:t>
      </w:r>
    </w:p>
    <w:p w14:paraId="5D41800A" w14:textId="77777777" w:rsidR="00C55D0E" w:rsidRDefault="00C55D0E" w:rsidP="003E029C">
      <w:pPr>
        <w:ind w:left="720"/>
        <w:rPr>
          <w:rFonts w:ascii="AR CENA" w:eastAsia="Batang" w:hAnsi="AR CENA"/>
        </w:rPr>
      </w:pPr>
    </w:p>
    <w:p w14:paraId="34D9E47D" w14:textId="77777777" w:rsidR="003E029C" w:rsidRPr="003E029C" w:rsidRDefault="003E029C" w:rsidP="003E029C">
      <w:pPr>
        <w:ind w:left="720"/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Loving _____________________</w:t>
      </w:r>
    </w:p>
    <w:p w14:paraId="261F559F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</w:p>
    <w:p w14:paraId="1B246FCF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The second table – commandments _______ through _______</w:t>
      </w:r>
    </w:p>
    <w:p w14:paraId="5FE210C5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7EAA34B9" w14:textId="77777777" w:rsidR="003E029C" w:rsidRPr="003E029C" w:rsidRDefault="003E029C" w:rsidP="003E029C">
      <w:pPr>
        <w:ind w:left="720"/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Loving _____________________</w:t>
      </w:r>
    </w:p>
    <w:p w14:paraId="15FD4D4E" w14:textId="77777777" w:rsidR="00D63510" w:rsidRDefault="00D63510" w:rsidP="00C55D0E">
      <w:pPr>
        <w:pStyle w:val="List"/>
        <w:spacing w:after="240"/>
        <w:ind w:left="0" w:firstLine="0"/>
        <w:rPr>
          <w:rFonts w:ascii="AR CENA" w:eastAsia="Batang" w:hAnsi="AR CENA"/>
          <w:noProof/>
          <w:sz w:val="24"/>
          <w:szCs w:val="24"/>
        </w:rPr>
      </w:pPr>
    </w:p>
    <w:p w14:paraId="6A92EBD7" w14:textId="33887BAC" w:rsidR="00C55D0E" w:rsidRPr="003E029C" w:rsidRDefault="00C55D0E" w:rsidP="00C55D0E">
      <w:pPr>
        <w:pStyle w:val="List"/>
        <w:spacing w:after="240"/>
        <w:ind w:left="0" w:firstLine="0"/>
        <w:rPr>
          <w:rFonts w:ascii="AR CENA" w:eastAsia="Batang" w:hAnsi="AR CENA"/>
          <w:noProof/>
          <w:sz w:val="24"/>
          <w:szCs w:val="24"/>
        </w:rPr>
      </w:pPr>
      <w:r w:rsidRPr="003E029C">
        <w:rPr>
          <w:rFonts w:ascii="AR CENA" w:eastAsia="Batang" w:hAnsi="AR CENA"/>
          <w:noProof/>
          <w:sz w:val="24"/>
          <w:szCs w:val="24"/>
        </w:rPr>
        <w:t>The 10 commandments are part of God’s law.  There are three uses for the law.</w:t>
      </w:r>
    </w:p>
    <w:p w14:paraId="216E86E7" w14:textId="77777777" w:rsidR="00C55D0E" w:rsidRPr="003E029C" w:rsidRDefault="00C55D0E" w:rsidP="003E029C">
      <w:pPr>
        <w:pStyle w:val="List"/>
        <w:spacing w:after="240"/>
        <w:ind w:left="720" w:firstLine="0"/>
        <w:rPr>
          <w:rFonts w:ascii="AR CENA" w:eastAsia="Batang" w:hAnsi="AR CENA"/>
          <w:sz w:val="24"/>
          <w:szCs w:val="24"/>
        </w:rPr>
      </w:pPr>
      <w:r w:rsidRPr="003E029C">
        <w:rPr>
          <w:rFonts w:ascii="AR CENA" w:eastAsia="Batang" w:hAnsi="AR CENA"/>
          <w:sz w:val="24"/>
          <w:szCs w:val="24"/>
        </w:rPr>
        <w:t>1)</w:t>
      </w:r>
    </w:p>
    <w:p w14:paraId="2839FFB2" w14:textId="77777777" w:rsidR="00C55D0E" w:rsidRPr="003E029C" w:rsidRDefault="00C55D0E" w:rsidP="003E029C">
      <w:pPr>
        <w:pStyle w:val="List"/>
        <w:spacing w:after="240"/>
        <w:ind w:left="720" w:firstLine="0"/>
        <w:rPr>
          <w:rFonts w:ascii="AR CENA" w:eastAsia="Batang" w:hAnsi="AR CENA"/>
          <w:sz w:val="24"/>
          <w:szCs w:val="24"/>
        </w:rPr>
      </w:pPr>
      <w:r w:rsidRPr="003E029C">
        <w:rPr>
          <w:rFonts w:ascii="AR CENA" w:eastAsia="Batang" w:hAnsi="AR CENA"/>
          <w:sz w:val="24"/>
          <w:szCs w:val="24"/>
        </w:rPr>
        <w:t>2)</w:t>
      </w:r>
    </w:p>
    <w:p w14:paraId="541316D8" w14:textId="77777777" w:rsidR="00C55D0E" w:rsidRPr="003E029C" w:rsidRDefault="00C55D0E" w:rsidP="003E029C">
      <w:pPr>
        <w:pStyle w:val="List"/>
        <w:spacing w:after="240"/>
        <w:ind w:left="720" w:firstLine="0"/>
        <w:rPr>
          <w:rFonts w:ascii="AR CENA" w:eastAsia="Batang" w:hAnsi="AR CENA"/>
          <w:sz w:val="24"/>
          <w:szCs w:val="24"/>
        </w:rPr>
      </w:pPr>
      <w:r w:rsidRPr="003E029C">
        <w:rPr>
          <w:rFonts w:ascii="AR CENA" w:eastAsia="Batang" w:hAnsi="AR CENA"/>
          <w:sz w:val="24"/>
          <w:szCs w:val="24"/>
        </w:rPr>
        <w:t>3)</w:t>
      </w:r>
    </w:p>
    <w:p w14:paraId="7B604BBC" w14:textId="16752AC0" w:rsidR="00C55D0E" w:rsidRPr="003E029C" w:rsidRDefault="003E029C" w:rsidP="00C55D0E">
      <w:pPr>
        <w:pStyle w:val="List"/>
        <w:spacing w:after="240"/>
        <w:ind w:left="0" w:firstLine="0"/>
        <w:rPr>
          <w:rFonts w:ascii="AR CENA" w:hAnsi="AR CENA"/>
          <w:b/>
          <w:sz w:val="28"/>
          <w:szCs w:val="24"/>
        </w:rPr>
      </w:pPr>
      <w:r w:rsidRPr="003E029C">
        <w:rPr>
          <w:rFonts w:ascii="AR CENA" w:hAnsi="AR CENA"/>
          <w:b/>
          <w:sz w:val="28"/>
          <w:szCs w:val="24"/>
        </w:rPr>
        <w:t>Loving God</w:t>
      </w:r>
    </w:p>
    <w:p w14:paraId="38466162" w14:textId="77777777" w:rsidR="00C55D0E" w:rsidRPr="003E029C" w:rsidRDefault="003E029C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The First Commandment - </w:t>
      </w:r>
    </w:p>
    <w:p w14:paraId="6B89D2D4" w14:textId="77777777" w:rsidR="00D63510" w:rsidRDefault="00D63510" w:rsidP="003E029C">
      <w:pPr>
        <w:ind w:left="720"/>
        <w:rPr>
          <w:rFonts w:ascii="AR CENA" w:eastAsia="Batang" w:hAnsi="AR CENA"/>
        </w:rPr>
      </w:pPr>
    </w:p>
    <w:p w14:paraId="7F12D0A1" w14:textId="0C567316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lastRenderedPageBreak/>
        <w:t>We should _____________ God</w:t>
      </w:r>
    </w:p>
    <w:p w14:paraId="0FDA9D23" w14:textId="77777777" w:rsidR="00C55D0E" w:rsidRPr="003E029C" w:rsidRDefault="00C55D0E" w:rsidP="00C55D0E">
      <w:pPr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ab/>
      </w:r>
      <w:r w:rsidR="003E029C">
        <w:rPr>
          <w:rFonts w:ascii="AR CENA" w:eastAsia="Batang" w:hAnsi="AR CENA"/>
        </w:rPr>
        <w:tab/>
      </w:r>
      <w:r w:rsidRPr="003E029C">
        <w:rPr>
          <w:rFonts w:ascii="AR CENA" w:eastAsia="Batang" w:hAnsi="AR CENA"/>
        </w:rPr>
        <w:t>1)</w:t>
      </w:r>
    </w:p>
    <w:p w14:paraId="50CB09E0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1846BF21" w14:textId="77777777" w:rsidR="00C55D0E" w:rsidRPr="003E029C" w:rsidRDefault="00C55D0E" w:rsidP="00C55D0E">
      <w:pPr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ab/>
      </w:r>
      <w:r w:rsidR="003E029C">
        <w:rPr>
          <w:rFonts w:ascii="AR CENA" w:eastAsia="Batang" w:hAnsi="AR CENA"/>
        </w:rPr>
        <w:tab/>
      </w:r>
      <w:r w:rsidRPr="003E029C">
        <w:rPr>
          <w:rFonts w:ascii="AR CENA" w:eastAsia="Batang" w:hAnsi="AR CENA"/>
        </w:rPr>
        <w:t>2)</w:t>
      </w:r>
    </w:p>
    <w:p w14:paraId="6D1F05EA" w14:textId="77777777" w:rsidR="003E029C" w:rsidRDefault="003E029C" w:rsidP="003E029C">
      <w:pPr>
        <w:ind w:firstLine="720"/>
        <w:rPr>
          <w:rFonts w:ascii="AR CENA" w:eastAsia="Batang" w:hAnsi="AR CENA"/>
        </w:rPr>
      </w:pPr>
    </w:p>
    <w:p w14:paraId="5A32D34C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 xml:space="preserve">We should ________________ God </w:t>
      </w:r>
    </w:p>
    <w:p w14:paraId="6AE0FD06" w14:textId="77777777" w:rsidR="00C55D0E" w:rsidRPr="003E029C" w:rsidRDefault="003E029C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ab/>
      </w:r>
      <w:r w:rsidR="00C55D0E" w:rsidRPr="003E029C">
        <w:rPr>
          <w:rFonts w:ascii="AR CENA" w:eastAsia="Batang" w:hAnsi="AR CENA"/>
        </w:rPr>
        <w:t>1)</w:t>
      </w:r>
    </w:p>
    <w:p w14:paraId="5457B708" w14:textId="77777777" w:rsidR="00C55D0E" w:rsidRPr="003E029C" w:rsidRDefault="003E029C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</w:p>
    <w:p w14:paraId="44157E74" w14:textId="77777777" w:rsidR="00C55D0E" w:rsidRPr="003E029C" w:rsidRDefault="003E029C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ab/>
      </w:r>
      <w:r w:rsidR="00C55D0E" w:rsidRPr="003E029C">
        <w:rPr>
          <w:rFonts w:ascii="AR CENA" w:eastAsia="Batang" w:hAnsi="AR CENA"/>
        </w:rPr>
        <w:t>2)</w:t>
      </w:r>
    </w:p>
    <w:p w14:paraId="07A10C19" w14:textId="77777777" w:rsidR="003E029C" w:rsidRDefault="003E029C" w:rsidP="00C55D0E">
      <w:pPr>
        <w:rPr>
          <w:rFonts w:ascii="AR CENA" w:eastAsia="Batang" w:hAnsi="AR CENA"/>
        </w:rPr>
      </w:pPr>
    </w:p>
    <w:p w14:paraId="4859DA65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 xml:space="preserve">We should ________________ God </w:t>
      </w:r>
    </w:p>
    <w:p w14:paraId="3A1C4130" w14:textId="77777777" w:rsidR="00C55D0E" w:rsidRPr="003E029C" w:rsidRDefault="00C55D0E" w:rsidP="003E029C">
      <w:pPr>
        <w:ind w:left="720"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1)</w:t>
      </w:r>
    </w:p>
    <w:p w14:paraId="68FDA8E0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66447C6E" w14:textId="77777777" w:rsidR="00C55D0E" w:rsidRPr="003E029C" w:rsidRDefault="00C55D0E" w:rsidP="00C55D0E">
      <w:pPr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ab/>
      </w:r>
      <w:r w:rsidR="003E029C">
        <w:rPr>
          <w:rFonts w:ascii="AR CENA" w:eastAsia="Batang" w:hAnsi="AR CENA"/>
        </w:rPr>
        <w:tab/>
      </w:r>
      <w:r w:rsidRPr="003E029C">
        <w:rPr>
          <w:rFonts w:ascii="AR CENA" w:eastAsia="Batang" w:hAnsi="AR CENA"/>
        </w:rPr>
        <w:t>2)</w:t>
      </w:r>
    </w:p>
    <w:p w14:paraId="00F1F32F" w14:textId="77777777" w:rsidR="00D63510" w:rsidRDefault="00D63510" w:rsidP="00C55D0E">
      <w:pPr>
        <w:rPr>
          <w:rFonts w:ascii="AR CENA" w:eastAsia="Batang" w:hAnsi="AR CENA"/>
        </w:rPr>
      </w:pPr>
    </w:p>
    <w:p w14:paraId="6F85FC9D" w14:textId="19C04A60" w:rsidR="00C55D0E" w:rsidRPr="003E029C" w:rsidRDefault="003E029C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The Second </w:t>
      </w:r>
      <w:r w:rsidR="00C55D0E" w:rsidRPr="003E029C">
        <w:rPr>
          <w:rFonts w:ascii="AR CENA" w:eastAsia="Batang" w:hAnsi="AR CENA"/>
        </w:rPr>
        <w:t>Commandment</w:t>
      </w:r>
      <w:r>
        <w:rPr>
          <w:rFonts w:ascii="AR CENA" w:eastAsia="Batang" w:hAnsi="AR CENA"/>
        </w:rPr>
        <w:t xml:space="preserve"> -</w:t>
      </w:r>
    </w:p>
    <w:p w14:paraId="5EDB2890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We should fear and love God so that we do not...</w:t>
      </w:r>
    </w:p>
    <w:p w14:paraId="18B00B5C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1)</w:t>
      </w:r>
    </w:p>
    <w:p w14:paraId="34B09A3F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761A23D9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2)</w:t>
      </w:r>
    </w:p>
    <w:p w14:paraId="63DE282D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5CB8395C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3)</w:t>
      </w:r>
    </w:p>
    <w:p w14:paraId="227D77A8" w14:textId="77777777" w:rsidR="00C55D0E" w:rsidRPr="003E029C" w:rsidRDefault="00C55D0E" w:rsidP="00C55D0E">
      <w:pPr>
        <w:rPr>
          <w:rFonts w:ascii="AR CENA" w:eastAsia="Batang" w:hAnsi="AR CENA"/>
        </w:rPr>
      </w:pPr>
    </w:p>
    <w:p w14:paraId="42643DD3" w14:textId="77777777" w:rsidR="00C55D0E" w:rsidRPr="003E029C" w:rsidRDefault="00C55D0E" w:rsidP="003E029C">
      <w:pPr>
        <w:ind w:firstLine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4)</w:t>
      </w:r>
    </w:p>
    <w:p w14:paraId="024CD203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Proper use of God’s Name</w:t>
      </w:r>
    </w:p>
    <w:p w14:paraId="582160D4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1)</w:t>
      </w:r>
    </w:p>
    <w:p w14:paraId="138C9783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</w:p>
    <w:p w14:paraId="139D35B0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2)</w:t>
      </w:r>
    </w:p>
    <w:p w14:paraId="11216427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</w:p>
    <w:p w14:paraId="490BDD05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3)</w:t>
      </w:r>
    </w:p>
    <w:p w14:paraId="27B18ABA" w14:textId="77777777" w:rsidR="00C55D0E" w:rsidRPr="003E029C" w:rsidRDefault="003E029C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The </w:t>
      </w:r>
      <w:r w:rsidR="00C55D0E" w:rsidRPr="003E029C">
        <w:rPr>
          <w:rFonts w:ascii="AR CENA" w:eastAsia="Batang" w:hAnsi="AR CENA"/>
        </w:rPr>
        <w:t>3</w:t>
      </w:r>
      <w:r w:rsidR="00C55D0E" w:rsidRPr="003E029C">
        <w:rPr>
          <w:rFonts w:ascii="AR CENA" w:eastAsia="Batang" w:hAnsi="AR CENA"/>
          <w:vertAlign w:val="superscript"/>
        </w:rPr>
        <w:t>rd</w:t>
      </w:r>
      <w:r w:rsidR="00C55D0E" w:rsidRPr="003E029C">
        <w:rPr>
          <w:rFonts w:ascii="AR CENA" w:eastAsia="Batang" w:hAnsi="AR CENA"/>
        </w:rPr>
        <w:t xml:space="preserve"> Commandment</w:t>
      </w:r>
      <w:r>
        <w:rPr>
          <w:rFonts w:ascii="AR CENA" w:eastAsia="Batang" w:hAnsi="AR CENA"/>
        </w:rPr>
        <w:t xml:space="preserve"> - </w:t>
      </w:r>
    </w:p>
    <w:p w14:paraId="36C4E6E8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We should fear and love God so that we do not...</w:t>
      </w:r>
    </w:p>
    <w:p w14:paraId="3ADB13D8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1)</w:t>
      </w:r>
    </w:p>
    <w:p w14:paraId="01951CD7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</w:p>
    <w:p w14:paraId="50800FA3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2)</w:t>
      </w:r>
    </w:p>
    <w:p w14:paraId="0B07B03C" w14:textId="77777777" w:rsidR="00C55D0E" w:rsidRPr="003E029C" w:rsidRDefault="00C55D0E" w:rsidP="003E029C">
      <w:pPr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 xml:space="preserve">What </w:t>
      </w:r>
      <w:proofErr w:type="gramStart"/>
      <w:r w:rsidRPr="003E029C">
        <w:rPr>
          <w:rFonts w:ascii="AR CENA" w:eastAsia="Batang" w:hAnsi="AR CENA"/>
        </w:rPr>
        <w:t>we are</w:t>
      </w:r>
      <w:proofErr w:type="gramEnd"/>
      <w:r w:rsidRPr="003E029C">
        <w:rPr>
          <w:rFonts w:ascii="AR CENA" w:eastAsia="Batang" w:hAnsi="AR CENA"/>
        </w:rPr>
        <w:t xml:space="preserve"> called to do?</w:t>
      </w:r>
    </w:p>
    <w:p w14:paraId="41009E93" w14:textId="77777777" w:rsidR="00C55D0E" w:rsidRPr="003E029C" w:rsidRDefault="00C55D0E" w:rsidP="00EA3167">
      <w:pPr>
        <w:spacing w:line="360" w:lineRule="auto"/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1)</w:t>
      </w:r>
    </w:p>
    <w:p w14:paraId="05B6F6C6" w14:textId="77777777" w:rsidR="00AA79B2" w:rsidRPr="003E029C" w:rsidRDefault="00C55D0E" w:rsidP="00EA3167">
      <w:pPr>
        <w:spacing w:line="360" w:lineRule="auto"/>
        <w:ind w:left="720"/>
        <w:rPr>
          <w:rFonts w:ascii="AR CENA" w:eastAsia="Batang" w:hAnsi="AR CENA"/>
        </w:rPr>
      </w:pPr>
      <w:r w:rsidRPr="003E029C">
        <w:rPr>
          <w:rFonts w:ascii="AR CENA" w:eastAsia="Batang" w:hAnsi="AR CENA"/>
        </w:rPr>
        <w:t>2)</w:t>
      </w:r>
    </w:p>
    <w:sectPr w:rsidR="00AA79B2" w:rsidRPr="003E029C" w:rsidSect="00900832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44C9" w14:textId="77777777" w:rsidR="007E39E1" w:rsidRDefault="007E39E1" w:rsidP="00B73AAA">
      <w:r>
        <w:separator/>
      </w:r>
    </w:p>
  </w:endnote>
  <w:endnote w:type="continuationSeparator" w:id="0">
    <w:p w14:paraId="5CC0DCFC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B90" w14:textId="23D905D7" w:rsidR="00AA79B2" w:rsidRPr="003E029C" w:rsidRDefault="00AA79B2" w:rsidP="00B73AAA">
    <w:pPr>
      <w:pStyle w:val="Footer"/>
      <w:tabs>
        <w:tab w:val="left" w:pos="1560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1B14F" wp14:editId="2B2BFA9E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FD0EAE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3E029C">
      <w:rPr>
        <w:rFonts w:ascii="Comic Sans MS" w:hAnsi="Comic Sans MS"/>
        <w:sz w:val="18"/>
      </w:rPr>
      <w:fldChar w:fldCharType="begin"/>
    </w:r>
    <w:r w:rsidRPr="003E029C">
      <w:rPr>
        <w:rFonts w:ascii="Comic Sans MS" w:hAnsi="Comic Sans MS"/>
        <w:sz w:val="18"/>
      </w:rPr>
      <w:instrText xml:space="preserve"> FILENAME   \* MERGEFORMAT </w:instrText>
    </w:r>
    <w:r w:rsidRPr="003E029C">
      <w:rPr>
        <w:rFonts w:ascii="Comic Sans MS" w:hAnsi="Comic Sans MS"/>
        <w:sz w:val="18"/>
      </w:rPr>
      <w:fldChar w:fldCharType="separate"/>
    </w:r>
    <w:r w:rsidR="00900832">
      <w:rPr>
        <w:rFonts w:ascii="Comic Sans MS" w:hAnsi="Comic Sans MS"/>
        <w:noProof/>
        <w:sz w:val="18"/>
      </w:rPr>
      <w:t>Week 13 - Our Response - Loving God - Lesson</w:t>
    </w:r>
    <w:r w:rsidRPr="003E029C">
      <w:rPr>
        <w:rFonts w:ascii="Comic Sans MS" w:hAnsi="Comic Sans M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9B7" w14:textId="41F30931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A4DD9" wp14:editId="44C95E7D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900832">
      <w:rPr>
        <w:rFonts w:ascii="Comic Sans MS" w:hAnsi="Comic Sans MS"/>
        <w:noProof/>
      </w:rPr>
      <w:t>Week 13 - Our Response - Loving God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B0EB" w14:textId="77777777" w:rsidR="007E39E1" w:rsidRDefault="007E39E1" w:rsidP="00B73AAA">
      <w:r>
        <w:separator/>
      </w:r>
    </w:p>
  </w:footnote>
  <w:footnote w:type="continuationSeparator" w:id="0">
    <w:p w14:paraId="38C7E2BE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5D0A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29C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0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2DAD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832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47E41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D0E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8A9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3510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16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0EAE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7A49D"/>
  <w15:docId w15:val="{CB0810C6-9CF7-4E94-9CC7-F8A79B34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  <w:style w:type="paragraph" w:styleId="List">
    <w:name w:val="List"/>
    <w:basedOn w:val="Normal"/>
    <w:uiPriority w:val="99"/>
    <w:unhideWhenUsed/>
    <w:rsid w:val="00C55D0E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Joel D. Ripke</cp:lastModifiedBy>
  <cp:revision>10</cp:revision>
  <cp:lastPrinted>2021-11-16T15:51:00Z</cp:lastPrinted>
  <dcterms:created xsi:type="dcterms:W3CDTF">2020-01-07T20:05:00Z</dcterms:created>
  <dcterms:modified xsi:type="dcterms:W3CDTF">2021-11-16T16:57:00Z</dcterms:modified>
</cp:coreProperties>
</file>